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86" w:rsidRDefault="001F2C86" w:rsidP="001F2C86">
      <w:pPr>
        <w:jc w:val="center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39295" behindDoc="0" locked="0" layoutInCell="1" allowOverlap="1">
                <wp:simplePos x="0" y="0"/>
                <wp:positionH relativeFrom="page">
                  <wp:posOffset>733245</wp:posOffset>
                </wp:positionH>
                <wp:positionV relativeFrom="paragraph">
                  <wp:posOffset>335</wp:posOffset>
                </wp:positionV>
                <wp:extent cx="9251950" cy="454025"/>
                <wp:effectExtent l="0" t="0" r="2540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454025"/>
                        </a:xfrm>
                        <a:prstGeom prst="roundRect">
                          <a:avLst>
                            <a:gd name="adj" fmla="val 45167"/>
                          </a:avLst>
                        </a:prstGeom>
                        <a:gradFill flip="none" rotWithShape="1">
                          <a:gsLst>
                            <a:gs pos="1000">
                              <a:schemeClr val="bg1">
                                <a:alpha val="14000"/>
                              </a:schemeClr>
                            </a:gs>
                            <a:gs pos="97000">
                              <a:srgbClr val="79DCFF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25146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Pr="006D7082" w:rsidRDefault="00D927A9" w:rsidP="003978A8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  <w:snapToGrid w:val="0"/>
                                <w:sz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24"/>
                                <w:sz w:val="56"/>
                              </w:rPr>
                              <w:t xml:space="preserve">　接続期カリキュラ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3"/>
                                <w:sz w:val="56"/>
                              </w:rPr>
                              <w:t>ム</w:t>
                            </w:r>
                            <w:r w:rsidR="006D7082"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3"/>
                                <w:sz w:val="56"/>
                              </w:rPr>
                              <w:t xml:space="preserve"> </w:t>
                            </w:r>
                            <w:r w:rsidRPr="006D7082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pacing w:val="32"/>
                                <w:sz w:val="34"/>
                              </w:rPr>
                              <w:t>（５歳９月～１年生１学期</w:t>
                            </w:r>
                            <w:r w:rsidRPr="006D7082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z w:val="34"/>
                              </w:rPr>
                              <w:t>）</w:t>
                            </w:r>
                            <w:r w:rsidR="006D7082" w:rsidRPr="006D7082">
                              <w:rPr>
                                <w:rFonts w:ascii="ＭＳ Ｐゴシック" w:eastAsia="ＭＳ Ｐゴシック" w:hAnsi="ＭＳ Ｐゴシック" w:hint="default"/>
                                <w:b/>
                                <w:snapToGrid w:val="0"/>
                                <w:sz w:val="34"/>
                              </w:rPr>
                              <w:t xml:space="preserve"> </w:t>
                            </w:r>
                            <w:r w:rsidR="006D7082">
                              <w:rPr>
                                <w:rFonts w:ascii="ＭＳ Ｐゴシック" w:eastAsia="ＭＳ Ｐゴシック" w:hAnsi="ＭＳ Ｐゴシック" w:hint="default"/>
                                <w:b/>
                                <w:snapToGrid w:val="0"/>
                                <w:sz w:val="34"/>
                              </w:rPr>
                              <w:t xml:space="preserve"> </w:t>
                            </w:r>
                            <w:r w:rsidRPr="006D7082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z w:val="34"/>
                              </w:rPr>
                              <w:t>(</w:t>
                            </w:r>
                            <w:r w:rsidR="006D7082" w:rsidRPr="006D7082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z w:val="34"/>
                              </w:rPr>
                              <w:t>例</w:t>
                            </w:r>
                            <w:r w:rsidRPr="006D7082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z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57.75pt;margin-top:.05pt;width:728.5pt;height:35.75pt;z-index:251639295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29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" fillcolor="white [3212]" strokecolor="#009" strokeweight="1.98pt">
                <v:fill color2="#79dcff" o:opacity2="9175f" rotate="t" focusposition=".5,.5" focussize="" colors="0 white;655f white" focus="100%" type="gradientRadial">
                  <o:fill v:ext="view" type="gradientCenter"/>
                </v:fill>
                <v:stroke joinstyle="miter"/>
                <v:textbox inset="1mm,0,1mm,0">
                  <w:txbxContent>
                    <w:p w:rsidR="00D927A9" w:rsidRPr="006D7082" w:rsidRDefault="00D927A9" w:rsidP="003978A8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b/>
                          <w:snapToGrid w:val="0"/>
                          <w:sz w:val="3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napToGrid w:val="0"/>
                          <w:spacing w:val="24"/>
                          <w:sz w:val="56"/>
                        </w:rPr>
                        <w:t xml:space="preserve">　接続期カリキュラ</w:t>
                      </w:r>
                      <w:r>
                        <w:rPr>
                          <w:rFonts w:ascii="ＭＳ ゴシック" w:eastAsia="ＭＳ ゴシック" w:hAnsi="ＭＳ ゴシック"/>
                          <w:snapToGrid w:val="0"/>
                          <w:spacing w:val="-3"/>
                          <w:sz w:val="56"/>
                        </w:rPr>
                        <w:t>ム</w:t>
                      </w:r>
                      <w:r w:rsidR="006D7082">
                        <w:rPr>
                          <w:rFonts w:ascii="ＭＳ ゴシック" w:eastAsia="ＭＳ ゴシック" w:hAnsi="ＭＳ ゴシック"/>
                          <w:snapToGrid w:val="0"/>
                          <w:spacing w:val="-3"/>
                          <w:sz w:val="56"/>
                        </w:rPr>
                        <w:t xml:space="preserve"> </w:t>
                      </w:r>
                      <w:r w:rsidRPr="006D7082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pacing w:val="32"/>
                          <w:sz w:val="34"/>
                        </w:rPr>
                        <w:t>（５歳９月～１年生１学期</w:t>
                      </w:r>
                      <w:r w:rsidRPr="006D7082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z w:val="34"/>
                        </w:rPr>
                        <w:t>）</w:t>
                      </w:r>
                      <w:r w:rsidR="006D7082" w:rsidRPr="006D7082">
                        <w:rPr>
                          <w:rFonts w:ascii="ＭＳ Ｐゴシック" w:eastAsia="ＭＳ Ｐゴシック" w:hAnsi="ＭＳ Ｐゴシック" w:hint="default"/>
                          <w:b/>
                          <w:snapToGrid w:val="0"/>
                          <w:sz w:val="34"/>
                        </w:rPr>
                        <w:t xml:space="preserve"> </w:t>
                      </w:r>
                      <w:r w:rsidR="006D7082">
                        <w:rPr>
                          <w:rFonts w:ascii="ＭＳ Ｐゴシック" w:eastAsia="ＭＳ Ｐゴシック" w:hAnsi="ＭＳ Ｐゴシック" w:hint="default"/>
                          <w:b/>
                          <w:snapToGrid w:val="0"/>
                          <w:sz w:val="34"/>
                        </w:rPr>
                        <w:t xml:space="preserve"> </w:t>
                      </w:r>
                      <w:r w:rsidRPr="006D7082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z w:val="34"/>
                        </w:rPr>
                        <w:t>(</w:t>
                      </w:r>
                      <w:r w:rsidR="006D7082" w:rsidRPr="006D7082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z w:val="34"/>
                        </w:rPr>
                        <w:t>例</w:t>
                      </w:r>
                      <w:r w:rsidRPr="006D7082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z w:val="34"/>
                        </w:rPr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F2C86" w:rsidRDefault="001F2C86" w:rsidP="002960D4">
      <w:pPr>
        <w:spacing w:line="240" w:lineRule="exact"/>
        <w:jc w:val="center"/>
        <w:rPr>
          <w:rFonts w:hint="default"/>
        </w:rPr>
      </w:pPr>
    </w:p>
    <w:p w:rsidR="002960D4" w:rsidRDefault="002960D4" w:rsidP="002960D4">
      <w:pPr>
        <w:spacing w:line="80" w:lineRule="exact"/>
        <w:jc w:val="center"/>
        <w:rPr>
          <w:rFonts w:hint="default"/>
        </w:rPr>
      </w:pPr>
    </w:p>
    <w:p w:rsidR="002960D4" w:rsidRDefault="002960D4" w:rsidP="002960D4">
      <w:pPr>
        <w:spacing w:line="80" w:lineRule="exact"/>
        <w:jc w:val="center"/>
        <w:rPr>
          <w:rFonts w:hint="default"/>
        </w:rPr>
      </w:pPr>
    </w:p>
    <w:p w:rsidR="00D927A9" w:rsidRDefault="006D7082" w:rsidP="006D7082">
      <w:pPr>
        <w:spacing w:line="300" w:lineRule="exact"/>
        <w:jc w:val="center"/>
        <w:rPr>
          <w:rFonts w:ascii="HG丸ｺﾞｼｯｸM-PRO" w:eastAsia="HG丸ｺﾞｼｯｸM-PRO" w:hAnsi="HG丸ｺﾞｼｯｸM-PRO" w:hint="default"/>
          <w:sz w:val="3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52070</wp:posOffset>
                </wp:positionV>
                <wp:extent cx="2693670" cy="91440"/>
                <wp:effectExtent l="0" t="19050" r="30480" b="4191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91440"/>
                        </a:xfrm>
                        <a:prstGeom prst="rightArrow">
                          <a:avLst>
                            <a:gd name="adj1" fmla="val 60796"/>
                            <a:gd name="adj2" fmla="val 39891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 scaled="1"/>
                        </a:gra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42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7" type="#_x0000_t13" style="position:absolute;left:0;text-align:left;margin-left:103.9pt;margin-top:4.1pt;width:212.1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" adj="18675,4234" strokeweight=".4mm">
                <v:fill color2="black" angle="90" focus="100%" type="gradient"/>
                <v:textbox inset="0,0,0,0">
                  <w:txbxContent>
                    <w:p w:rsidR="00D927A9" w:rsidRDefault="00D927A9">
                      <w:pPr>
                        <w:spacing w:line="42" w:lineRule="exact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51699</wp:posOffset>
                </wp:positionV>
                <wp:extent cx="2395855" cy="91440"/>
                <wp:effectExtent l="0" t="19050" r="42545" b="4191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855" cy="91440"/>
                        </a:xfrm>
                        <a:prstGeom prst="rightArrow">
                          <a:avLst>
                            <a:gd name="adj1" fmla="val 60796"/>
                            <a:gd name="adj2" fmla="val 35481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 scaled="1"/>
                        </a:gra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42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3" style="position:absolute;left:0;text-align:left;margin-left:421.85pt;margin-top:4.05pt;width:188.65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" adj="18675,4234" strokeweight=".4mm">
                <v:fill color2="black" angle="90" focus="100%" type="gradient"/>
                <v:textbox inset="0,0,0,0">
                  <w:txbxContent>
                    <w:p w:rsidR="00D927A9" w:rsidRDefault="00D927A9">
                      <w:pPr>
                        <w:spacing w:line="42" w:lineRule="exact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7A9">
        <w:rPr>
          <w:rFonts w:ascii="HG丸ｺﾞｼｯｸM-PRO" w:eastAsia="HG丸ｺﾞｼｯｸM-PRO" w:hAnsi="HG丸ｺﾞｼｯｸM-PRO"/>
          <w:sz w:val="30"/>
        </w:rPr>
        <w:t xml:space="preserve">～５歳９月　　　</w:t>
      </w:r>
      <w:r w:rsidR="00D927A9">
        <w:t xml:space="preserve">                                    </w:t>
      </w:r>
      <w:r w:rsidR="00D927A9">
        <w:rPr>
          <w:rFonts w:ascii="HG丸ｺﾞｼｯｸM-PRO" w:eastAsia="HG丸ｺﾞｼｯｸM-PRO" w:hAnsi="HG丸ｺﾞｼｯｸM-PRO"/>
          <w:sz w:val="30"/>
        </w:rPr>
        <w:t>小学校入学　　　　　　　　　　　　　　１年１学期～</w:t>
      </w:r>
    </w:p>
    <w:p w:rsidR="006D7082" w:rsidRDefault="006D7082" w:rsidP="002960D4">
      <w:pPr>
        <w:spacing w:line="140" w:lineRule="exact"/>
        <w:jc w:val="center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71384</wp:posOffset>
                </wp:positionV>
                <wp:extent cx="9251950" cy="334010"/>
                <wp:effectExtent l="0" t="0" r="44450" b="2794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0" cy="334010"/>
                        </a:xfrm>
                        <a:prstGeom prst="rightArrow">
                          <a:avLst>
                            <a:gd name="adj1" fmla="val 100000"/>
                            <a:gd name="adj2" fmla="val 126190"/>
                          </a:avLst>
                        </a:prstGeom>
                        <a:gradFill rotWithShape="0">
                          <a:gsLst>
                            <a:gs pos="0">
                              <a:srgbClr val="FFFF33"/>
                            </a:gs>
                            <a:gs pos="100000">
                              <a:srgbClr val="FF99BB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Pr="001F2C86" w:rsidRDefault="00D927A9" w:rsidP="001F2C86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40"/>
                              </w:rPr>
                            </w:pPr>
                            <w:r w:rsidRPr="001F2C86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接　続　前　期　　　　　　接　続　中　期　　　　　接　続　後　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9" type="#_x0000_t13" style="position:absolute;left:0;text-align:left;margin-left:-3pt;margin-top:5.6pt;width:728.5pt;height:26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" adj="20616,0" fillcolor="#ff3" strokeweight=".2mm">
                <v:fill color2="#f9b" angle="90" focus="100%" type="gradient"/>
                <v:textbox inset="0,0,0,0">
                  <w:txbxContent>
                    <w:p w:rsidR="00D927A9" w:rsidRPr="001F2C86" w:rsidRDefault="00D927A9" w:rsidP="001F2C86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40"/>
                        </w:rPr>
                      </w:pPr>
                      <w:r w:rsidRPr="001F2C86">
                        <w:rPr>
                          <w:rFonts w:ascii="ＭＳ ゴシック" w:eastAsia="ＭＳ ゴシック" w:hAnsi="ＭＳ ゴシック"/>
                          <w:sz w:val="40"/>
                        </w:rPr>
                        <w:t>接　続　前　期　　　　　　接　続　中　期　　　　　接　続　後　期</w:t>
                      </w:r>
                    </w:p>
                  </w:txbxContent>
                </v:textbox>
              </v:shape>
            </w:pict>
          </mc:Fallback>
        </mc:AlternateContent>
      </w:r>
    </w:p>
    <w:p w:rsidR="002960D4" w:rsidRDefault="002960D4" w:rsidP="006D7082">
      <w:pPr>
        <w:spacing w:line="40" w:lineRule="exact"/>
        <w:jc w:val="center"/>
        <w:rPr>
          <w:rFonts w:hint="default"/>
        </w:rPr>
      </w:pPr>
    </w:p>
    <w:p w:rsidR="00D927A9" w:rsidRDefault="00D927A9">
      <w:pPr>
        <w:spacing w:line="4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5B4D93">
      <w:pPr>
        <w:spacing w:line="212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23495</wp:posOffset>
                </wp:positionV>
                <wp:extent cx="9252000" cy="334010"/>
                <wp:effectExtent l="0" t="0" r="44450" b="2794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0" cy="334010"/>
                        </a:xfrm>
                        <a:prstGeom prst="rightArrow">
                          <a:avLst>
                            <a:gd name="adj1" fmla="val 100000"/>
                            <a:gd name="adj2" fmla="val 132636"/>
                          </a:avLst>
                        </a:prstGeom>
                        <a:gradFill rotWithShape="0">
                          <a:gsLst>
                            <a:gs pos="0">
                              <a:srgbClr val="FFEBF2"/>
                            </a:gs>
                            <a:gs pos="100000">
                              <a:srgbClr val="FF9900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Pr="001F2C86" w:rsidRDefault="00D927A9" w:rsidP="001F2C86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0000"/>
                                <w:sz w:val="40"/>
                              </w:rPr>
                            </w:pPr>
                            <w:r w:rsidRPr="001F2C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  <w:t>学　び　の　一　貫　性　・　連　続　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30" type="#_x0000_t13" style="position:absolute;left:0;text-align:left;margin-left:-3pt;margin-top:1.85pt;width:728.5pt;height:26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" adj="20566,0" fillcolor="#ffebf2" strokeweight=".2mm">
                <v:fill color2="#f90" angle="90" focus="100%" type="gradient"/>
                <v:textbox inset="0,0,0,0">
                  <w:txbxContent>
                    <w:p w:rsidR="00D927A9" w:rsidRPr="001F2C86" w:rsidRDefault="00D927A9" w:rsidP="001F2C86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color w:val="FF0000"/>
                          <w:sz w:val="40"/>
                        </w:rPr>
                      </w:pPr>
                      <w:r w:rsidRPr="001F2C86"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  <w:t>学　び　の　一　貫　性　・　連　続　性</w:t>
                      </w:r>
                    </w:p>
                  </w:txbxContent>
                </v:textbox>
              </v:shape>
            </w:pict>
          </mc:Fallback>
        </mc:AlternateContent>
      </w:r>
    </w:p>
    <w:p w:rsidR="00D927A9" w:rsidRDefault="00D927A9">
      <w:pPr>
        <w:spacing w:line="212" w:lineRule="exact"/>
        <w:rPr>
          <w:rFonts w:hint="default"/>
        </w:rPr>
      </w:pPr>
    </w:p>
    <w:p w:rsidR="00864A5B" w:rsidRDefault="005B4D93">
      <w:pPr>
        <w:spacing w:line="212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108585</wp:posOffset>
                </wp:positionV>
                <wp:extent cx="9252000" cy="337820"/>
                <wp:effectExtent l="0" t="0" r="44450" b="2413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0" cy="337820"/>
                        </a:xfrm>
                        <a:prstGeom prst="rightArrow">
                          <a:avLst>
                            <a:gd name="adj1" fmla="val 100000"/>
                            <a:gd name="adj2" fmla="val 116228"/>
                          </a:avLst>
                        </a:prstGeom>
                        <a:gradFill rotWithShape="0">
                          <a:gsLst>
                            <a:gs pos="0">
                              <a:srgbClr val="CCFFCC"/>
                            </a:gs>
                            <a:gs pos="100000">
                              <a:srgbClr val="00FF00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" o:spid="_x0000_s1031" type="#_x0000_t13" style="position:absolute;left:0;text-align:left;margin-left:-3pt;margin-top:8.55pt;width:728.5pt;height:26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" adj="20683,0" fillcolor="#cfc" strokeweight=".2mm">
                <v:fill color2="lime" angle="90" focus="100%" type="gradient"/>
                <v:textbox inset="0,0,0,0">
                  <w:txbxContent>
                    <w:p w:rsidR="00D927A9" w:rsidRDefault="00D927A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34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C782E4" wp14:editId="02F5596C">
                <wp:simplePos x="0" y="0"/>
                <wp:positionH relativeFrom="column">
                  <wp:posOffset>843915</wp:posOffset>
                </wp:positionH>
                <wp:positionV relativeFrom="paragraph">
                  <wp:posOffset>133350</wp:posOffset>
                </wp:positionV>
                <wp:extent cx="7727315" cy="277495"/>
                <wp:effectExtent l="0" t="0" r="0" b="8255"/>
                <wp:wrapSquare wrapText="bothSides"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7315" cy="277495"/>
                          <a:chOff x="0" y="0"/>
                          <a:chExt cx="7727473" cy="277495"/>
                        </a:xfrm>
                      </wpg:grpSpPr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6396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34B" w:rsidRDefault="001A634B" w:rsidP="001A634B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 w:hint="default"/>
                                  <w:b/>
                                  <w:snapToGrid w:val="0"/>
                                  <w:color w:val="0000FF"/>
                                  <w:spacing w:val="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napToGrid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napToGrid w:val="0"/>
                                  <w:color w:val="0000FF"/>
                                  <w:spacing w:val="56"/>
                                  <w:sz w:val="28"/>
                                </w:rPr>
                                <w:t>生きる力の基礎を育て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napToGrid w:val="0"/>
                                  <w:color w:val="0000FF"/>
                                  <w:spacing w:val="1"/>
                                  <w:sz w:val="2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vert="horz" wrap="square" lIns="72000" tIns="72000" rIns="7200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55023" y="0"/>
                            <a:ext cx="217245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34B" w:rsidRDefault="001A634B" w:rsidP="001A634B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 w:hint="default"/>
                                  <w:b/>
                                  <w:snapToGrid w:val="0"/>
                                  <w:color w:val="0000FF"/>
                                  <w:spacing w:val="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napToGrid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napToGrid w:val="0"/>
                                  <w:color w:val="0000FF"/>
                                  <w:spacing w:val="56"/>
                                  <w:sz w:val="28"/>
                                </w:rPr>
                                <w:t>生きる力を育て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napToGrid w:val="0"/>
                                  <w:color w:val="0000FF"/>
                                  <w:spacing w:val="1"/>
                                  <w:sz w:val="2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vert="horz" wrap="square" lIns="72000" tIns="72000" rIns="72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782E4" id="グループ化 27" o:spid="_x0000_s1032" style="position:absolute;left:0;text-align:left;margin-left:66.45pt;margin-top:10.5pt;width:608.45pt;height:21.85pt;z-index:251670528;mso-width-relative:margin;mso-height-relative:margin" coordsize="77274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3" type="#_x0000_t202" style="position:absolute;width:29863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" filled="f" stroked="f">
                  <v:textbox inset="2mm,2mm,2mm,0">
                    <w:txbxContent>
                      <w:p w:rsidR="001A634B" w:rsidRDefault="001A634B" w:rsidP="001A634B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 w:hint="default"/>
                            <w:b/>
                            <w:snapToGrid w:val="0"/>
                            <w:color w:val="0000FF"/>
                            <w:spacing w:val="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napToGrid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napToGrid w:val="0"/>
                            <w:color w:val="0000FF"/>
                            <w:spacing w:val="56"/>
                            <w:sz w:val="28"/>
                          </w:rPr>
                          <w:t>生きる力の基礎を育て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napToGrid w:val="0"/>
                            <w:color w:val="0000FF"/>
                            <w:spacing w:val="1"/>
                            <w:sz w:val="28"/>
                          </w:rPr>
                          <w:t>る</w:t>
                        </w:r>
                      </w:p>
                    </w:txbxContent>
                  </v:textbox>
                </v:shape>
                <v:shape id="Text Box 13" o:spid="_x0000_s1034" type="#_x0000_t202" style="position:absolute;left:55550;width:2172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" filled="f" stroked="f">
                  <v:textbox inset="2mm,2mm,2mm,0">
                    <w:txbxContent>
                      <w:p w:rsidR="001A634B" w:rsidRDefault="001A634B" w:rsidP="001A634B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 w:hint="default"/>
                            <w:b/>
                            <w:snapToGrid w:val="0"/>
                            <w:color w:val="0000FF"/>
                            <w:spacing w:val="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napToGrid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napToGrid w:val="0"/>
                            <w:color w:val="0000FF"/>
                            <w:spacing w:val="56"/>
                            <w:sz w:val="28"/>
                          </w:rPr>
                          <w:t>生きる力を育て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napToGrid w:val="0"/>
                            <w:color w:val="0000FF"/>
                            <w:spacing w:val="1"/>
                            <w:sz w:val="28"/>
                          </w:rPr>
                          <w:t>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64A5B" w:rsidRDefault="00864A5B">
      <w:pPr>
        <w:spacing w:line="212" w:lineRule="exact"/>
        <w:rPr>
          <w:rFonts w:hint="default"/>
        </w:rPr>
      </w:pPr>
    </w:p>
    <w:p w:rsidR="00864A5B" w:rsidRDefault="00864A5B">
      <w:pPr>
        <w:spacing w:line="212" w:lineRule="exact"/>
        <w:rPr>
          <w:rFonts w:hint="default"/>
        </w:rPr>
      </w:pPr>
    </w:p>
    <w:p w:rsidR="00D927A9" w:rsidRDefault="00FE269B">
      <w:pPr>
        <w:spacing w:line="212" w:lineRule="exact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56192" behindDoc="0" locked="0" layoutInCell="1" allowOverlap="1">
                <wp:simplePos x="0" y="0"/>
                <wp:positionH relativeFrom="margin">
                  <wp:posOffset>6489065</wp:posOffset>
                </wp:positionH>
                <wp:positionV relativeFrom="paragraph">
                  <wp:posOffset>100965</wp:posOffset>
                </wp:positionV>
                <wp:extent cx="2449830" cy="1290320"/>
                <wp:effectExtent l="0" t="0" r="0" b="5080"/>
                <wp:wrapSquare wrapText="bothSides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A9" w:rsidRDefault="00D927A9" w:rsidP="001A634B">
                            <w:pPr>
                              <w:spacing w:line="30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spacing w:val="1"/>
                                <w:sz w:val="26"/>
                              </w:rPr>
                              <w:t>◇学力の三つの要素を培う</w:t>
                            </w:r>
                          </w:p>
                          <w:p w:rsidR="00D927A9" w:rsidRDefault="00D927A9">
                            <w:pPr>
                              <w:spacing w:line="313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◎基礎的・基本的な知識・技能</w:t>
                            </w:r>
                          </w:p>
                          <w:p w:rsidR="00D927A9" w:rsidRDefault="00D927A9" w:rsidP="00FE269B">
                            <w:pPr>
                              <w:spacing w:line="240" w:lineRule="exact"/>
                              <w:ind w:left="426" w:hangingChars="200" w:hanging="426"/>
                              <w:jc w:val="lef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"/>
                              </w:rPr>
                              <w:t>◎課題解決のために必要な思考力・判断力・表現力等</w:t>
                            </w:r>
                          </w:p>
                          <w:p w:rsidR="00D927A9" w:rsidRDefault="00D927A9" w:rsidP="001A634B">
                            <w:pPr>
                              <w:spacing w:afterLines="50" w:after="106" w:line="289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 xml:space="preserve">　◎主体的に学習に取り組む態度</w:t>
                            </w:r>
                          </w:p>
                          <w:p w:rsidR="00D927A9" w:rsidRDefault="00D927A9">
                            <w:pPr>
                              <w:spacing w:line="289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spacing w:val="1"/>
                                <w:sz w:val="26"/>
                              </w:rPr>
                              <w:t>◇キャリア教育の基礎を培う</w:t>
                            </w:r>
                            <w:bookmarkEnd w:id="0"/>
                          </w:p>
                        </w:txbxContent>
                      </wps:txbx>
                      <wps:bodyPr rot="0" vert="horz" wrap="square" lIns="72000" tIns="108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510.95pt;margin-top:7.95pt;width:192.9pt;height:101.6pt;z-index:2516561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" filled="f" stroked="f">
                <v:textbox inset="2mm,3mm,2mm,1mm">
                  <w:txbxContent>
                    <w:p w:rsidR="00D927A9" w:rsidRDefault="00D927A9" w:rsidP="001A634B">
                      <w:pPr>
                        <w:spacing w:line="30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spacing w:val="1"/>
                          <w:sz w:val="26"/>
                        </w:rPr>
                        <w:t>◇学力の三つの要素を培う</w:t>
                      </w:r>
                    </w:p>
                    <w:p w:rsidR="00D927A9" w:rsidRDefault="00D927A9">
                      <w:pPr>
                        <w:spacing w:line="313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 xml:space="preserve">　◎基礎的・基本的な知識・技能</w:t>
                      </w:r>
                    </w:p>
                    <w:p w:rsidR="00D927A9" w:rsidRDefault="00D927A9" w:rsidP="00FE269B">
                      <w:pPr>
                        <w:spacing w:line="240" w:lineRule="exact"/>
                        <w:ind w:left="426" w:hangingChars="200" w:hanging="426"/>
                        <w:jc w:val="lef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 xml:space="preserve">　</w:t>
                      </w:r>
                      <w:r>
                        <w:rPr>
                          <w:snapToGrid w:val="0"/>
                          <w:spacing w:val="1"/>
                        </w:rPr>
                        <w:t>◎課題解決のために必要な思考力・判断力・表現力等</w:t>
                      </w:r>
                    </w:p>
                    <w:p w:rsidR="00D927A9" w:rsidRDefault="00D927A9" w:rsidP="001A634B">
                      <w:pPr>
                        <w:spacing w:afterLines="50" w:after="106" w:line="289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 xml:space="preserve">　◎主体的に学習に取り組む態度</w:t>
                      </w:r>
                    </w:p>
                    <w:p w:rsidR="00D927A9" w:rsidRDefault="00D927A9">
                      <w:pPr>
                        <w:spacing w:line="289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spacing w:val="1"/>
                          <w:sz w:val="26"/>
                        </w:rPr>
                        <w:t>◇キャリア教育の基礎を培う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D93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46976" behindDoc="0" locked="0" layoutInCell="1" allowOverlap="1">
                <wp:simplePos x="0" y="0"/>
                <wp:positionH relativeFrom="margin">
                  <wp:posOffset>668655</wp:posOffset>
                </wp:positionH>
                <wp:positionV relativeFrom="paragraph">
                  <wp:posOffset>138430</wp:posOffset>
                </wp:positionV>
                <wp:extent cx="5874385" cy="1254760"/>
                <wp:effectExtent l="0" t="0" r="0" b="0"/>
                <wp:wrapSquare wrapText="bothSides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A9" w:rsidRPr="008603C2" w:rsidRDefault="00D927A9" w:rsidP="008603C2"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pacing w:val="-6"/>
                              </w:rPr>
                            </w:pPr>
                            <w:r w:rsidRPr="008603C2">
                              <w:rPr>
                                <w:rFonts w:ascii="ＭＳ ゴシック" w:eastAsia="ＭＳ ゴシック" w:hAnsi="ＭＳ ゴシック"/>
                                <w:spacing w:val="-6"/>
                                <w:sz w:val="20"/>
                              </w:rPr>
                              <w:t>「</w:t>
                            </w:r>
                            <w:r w:rsidRPr="008603C2">
                              <w:rPr>
                                <w:rFonts w:ascii="ＭＳ ゴシック" w:eastAsia="ＭＳ ゴシック" w:hAnsi="ＭＳ ゴシック"/>
                                <w:spacing w:val="-6"/>
                              </w:rPr>
                              <w:t>学びの自立</w:t>
                            </w:r>
                            <w:r w:rsidR="001A634B" w:rsidRPr="008603C2">
                              <w:rPr>
                                <w:rFonts w:ascii="ＭＳ ゴシック" w:eastAsia="ＭＳ ゴシック" w:hAnsi="ＭＳ ゴシック"/>
                                <w:spacing w:val="-6"/>
                              </w:rPr>
                              <w:t>」</w:t>
                            </w:r>
                            <w:r w:rsidR="001A634B" w:rsidRPr="008603C2">
                              <w:rPr>
                                <w:spacing w:val="-6"/>
                              </w:rPr>
                              <w:t>…</w:t>
                            </w:r>
                            <w:r w:rsidRPr="005B4D93">
                              <w:rPr>
                                <w:spacing w:val="-6"/>
                                <w:sz w:val="20"/>
                              </w:rPr>
                              <w:t>自分にとって興味・関心があり，価値があると感じられる活動を自ら進んで行う</w:t>
                            </w:r>
                            <w:r w:rsidR="008603C2" w:rsidRPr="005B4D93">
                              <w:rPr>
                                <w:spacing w:val="-6"/>
                                <w:sz w:val="20"/>
                              </w:rPr>
                              <w:t>と</w:t>
                            </w:r>
                            <w:r w:rsidR="005B4D93" w:rsidRPr="005B4D93">
                              <w:rPr>
                                <w:spacing w:val="-6"/>
                                <w:sz w:val="20"/>
                              </w:rPr>
                              <w:t>とも</w:t>
                            </w:r>
                            <w:r w:rsidR="008603C2" w:rsidRPr="005B4D9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「学びの自立」</w:t>
                            </w:r>
                            <w:r w:rsidR="008603C2" w:rsidRPr="005B4D93">
                              <w:rPr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…</w:t>
                            </w:r>
                            <w:r w:rsidR="005B4D93" w:rsidRPr="005B4D93">
                              <w:rPr>
                                <w:spacing w:val="-6"/>
                                <w:sz w:val="20"/>
                              </w:rPr>
                              <w:t>に，</w:t>
                            </w:r>
                            <w:r w:rsidRPr="005B4D93">
                              <w:rPr>
                                <w:spacing w:val="-6"/>
                                <w:sz w:val="20"/>
                              </w:rPr>
                              <w:t>人の話をよく聞いてそれを参考にして自分の考えを整理したり，さら</w:t>
                            </w:r>
                            <w:r w:rsidR="008603C2" w:rsidRPr="005B4D93">
                              <w:rPr>
                                <w:spacing w:val="-6"/>
                                <w:sz w:val="20"/>
                              </w:rPr>
                              <w:t>に考</w:t>
                            </w:r>
                            <w:r w:rsidR="005B4D93" w:rsidRPr="005B4D93">
                              <w:rPr>
                                <w:spacing w:val="-6"/>
                                <w:sz w:val="20"/>
                              </w:rPr>
                              <w:t>えを深め</w:t>
                            </w:r>
                            <w:r w:rsidR="008603C2" w:rsidRPr="005B4D9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「学びの自立」</w:t>
                            </w:r>
                            <w:r w:rsidR="008603C2" w:rsidRPr="005B4D93">
                              <w:rPr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…</w:t>
                            </w:r>
                            <w:r w:rsidRPr="005B4D93">
                              <w:rPr>
                                <w:spacing w:val="-6"/>
                                <w:sz w:val="20"/>
                              </w:rPr>
                              <w:t>たりして，自分の思いや考えなどを適切な方法で表現すること</w:t>
                            </w:r>
                          </w:p>
                          <w:p w:rsidR="00D927A9" w:rsidRPr="008603C2" w:rsidRDefault="008603C2" w:rsidP="005B4D93">
                            <w:pPr>
                              <w:spacing w:line="240" w:lineRule="exact"/>
                              <w:ind w:rightChars="20" w:right="42"/>
                              <w:rPr>
                                <w:rFonts w:hint="default"/>
                              </w:rPr>
                            </w:pPr>
                            <w:r w:rsidRPr="008603C2">
                              <w:rPr>
                                <w:rFonts w:ascii="ＭＳ ゴシック" w:eastAsia="ＭＳ ゴシック" w:hAnsi="ＭＳ ゴシック"/>
                                <w:spacing w:val="-6"/>
                              </w:rPr>
                              <w:t>「生活上の自立」</w:t>
                            </w:r>
                            <w:r w:rsidRPr="008603C2">
                              <w:rPr>
                                <w:spacing w:val="-6"/>
                              </w:rPr>
                              <w:t>…</w:t>
                            </w:r>
                            <w:r w:rsidR="00D927A9" w:rsidRPr="005B4D93">
                              <w:rPr>
                                <w:sz w:val="20"/>
                              </w:rPr>
                              <w:t>生活上必要な習慣や技能を身に付けて，身近な人々，社会及び自然と適切</w:t>
                            </w:r>
                            <w:r w:rsidRPr="005B4D93">
                              <w:rPr>
                                <w:sz w:val="20"/>
                              </w:rPr>
                              <w:t>に</w:t>
                            </w:r>
                            <w:r w:rsidR="005B4D93" w:rsidRPr="005B4D93">
                              <w:rPr>
                                <w:sz w:val="20"/>
                              </w:rPr>
                              <w:t>関わ</w:t>
                            </w:r>
                            <w:r w:rsidRPr="008603C2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「生活上の自立」</w:t>
                            </w:r>
                            <w:r w:rsidRPr="008603C2">
                              <w:rPr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…</w:t>
                            </w:r>
                            <w:r w:rsidR="005B4D93" w:rsidRPr="005B4D93">
                              <w:rPr>
                                <w:sz w:val="20"/>
                              </w:rPr>
                              <w:t>り</w:t>
                            </w:r>
                            <w:r w:rsidR="00D927A9" w:rsidRPr="005B4D93">
                              <w:rPr>
                                <w:sz w:val="20"/>
                              </w:rPr>
                              <w:t>ながら，自らよりよい生活を創り出していくこと</w:t>
                            </w:r>
                          </w:p>
                          <w:p w:rsidR="00D927A9" w:rsidRPr="008603C2" w:rsidRDefault="008603C2" w:rsidP="005B4D93">
                            <w:pPr>
                              <w:spacing w:line="240" w:lineRule="exact"/>
                              <w:ind w:rightChars="20" w:right="42"/>
                              <w:rPr>
                                <w:rFonts w:hint="default"/>
                              </w:rPr>
                            </w:pPr>
                            <w:r w:rsidRPr="008603C2">
                              <w:rPr>
                                <w:rFonts w:ascii="ＭＳ ゴシック" w:eastAsia="ＭＳ ゴシック" w:hAnsi="ＭＳ ゴシック"/>
                                <w:spacing w:val="-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6"/>
                              </w:rPr>
                              <w:t>精神的な</w:t>
                            </w:r>
                            <w:r w:rsidRPr="008603C2">
                              <w:rPr>
                                <w:rFonts w:ascii="ＭＳ ゴシック" w:eastAsia="ＭＳ ゴシック" w:hAnsi="ＭＳ ゴシック"/>
                                <w:spacing w:val="-6"/>
                              </w:rPr>
                              <w:t>自立」</w:t>
                            </w:r>
                            <w:r w:rsidRPr="008603C2">
                              <w:rPr>
                                <w:spacing w:val="-6"/>
                              </w:rPr>
                              <w:t>…</w:t>
                            </w:r>
                            <w:r w:rsidR="00D927A9" w:rsidRPr="005B4D93">
                              <w:rPr>
                                <w:sz w:val="20"/>
                              </w:rPr>
                              <w:t>自分のよさや可能性に気付き，意欲や自信をもつことによって，現在及び</w:t>
                            </w:r>
                            <w:r w:rsidR="00865D36" w:rsidRPr="005B4D93">
                              <w:rPr>
                                <w:sz w:val="20"/>
                              </w:rPr>
                              <w:t>将</w:t>
                            </w:r>
                            <w:r w:rsidR="005B4D93" w:rsidRPr="005B4D93">
                              <w:rPr>
                                <w:sz w:val="20"/>
                              </w:rPr>
                              <w:t>来に</w:t>
                            </w:r>
                            <w:r w:rsidRPr="00865D36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「精神的な自立」</w:t>
                            </w:r>
                            <w:r w:rsidRPr="00865D36">
                              <w:rPr>
                                <w:color w:val="FFFFFF" w:themeColor="background1"/>
                                <w:spacing w:val="-6"/>
                                <w14:textFill>
                                  <w14:noFill/>
                                </w14:textFill>
                              </w:rPr>
                              <w:t>…</w:t>
                            </w:r>
                            <w:r w:rsidR="00D927A9" w:rsidRPr="005B4D93">
                              <w:rPr>
                                <w:sz w:val="20"/>
                              </w:rPr>
                              <w:t>おける自分自身の在り方に夢や希望をもち，前向きに生活していくこと</w:t>
                            </w:r>
                          </w:p>
                        </w:txbxContent>
                      </wps:txbx>
                      <wps:bodyPr rot="0" vert="horz" wrap="square" lIns="72000" tIns="108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52.65pt;margin-top:10.9pt;width:462.55pt;height:98.8pt;z-index:2516469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nxvQIAAMQ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" filled="f" stroked="f">
                <v:textbox inset="2mm,3mm,2mm,2mm">
                  <w:txbxContent>
                    <w:p w:rsidR="00D927A9" w:rsidRPr="008603C2" w:rsidRDefault="00D927A9" w:rsidP="008603C2">
                      <w:pPr>
                        <w:spacing w:line="240" w:lineRule="exact"/>
                        <w:jc w:val="left"/>
                        <w:rPr>
                          <w:rFonts w:hint="default"/>
                          <w:spacing w:val="-6"/>
                        </w:rPr>
                      </w:pPr>
                      <w:r w:rsidRPr="008603C2">
                        <w:rPr>
                          <w:rFonts w:ascii="ＭＳ ゴシック" w:eastAsia="ＭＳ ゴシック" w:hAnsi="ＭＳ ゴシック"/>
                          <w:spacing w:val="-6"/>
                          <w:sz w:val="20"/>
                        </w:rPr>
                        <w:t>「</w:t>
                      </w:r>
                      <w:r w:rsidRPr="008603C2">
                        <w:rPr>
                          <w:rFonts w:ascii="ＭＳ ゴシック" w:eastAsia="ＭＳ ゴシック" w:hAnsi="ＭＳ ゴシック"/>
                          <w:spacing w:val="-6"/>
                        </w:rPr>
                        <w:t>学びの自立</w:t>
                      </w:r>
                      <w:r w:rsidR="001A634B" w:rsidRPr="008603C2">
                        <w:rPr>
                          <w:rFonts w:ascii="ＭＳ ゴシック" w:eastAsia="ＭＳ ゴシック" w:hAnsi="ＭＳ ゴシック"/>
                          <w:spacing w:val="-6"/>
                        </w:rPr>
                        <w:t>」</w:t>
                      </w:r>
                      <w:r w:rsidR="001A634B" w:rsidRPr="008603C2">
                        <w:rPr>
                          <w:spacing w:val="-6"/>
                        </w:rPr>
                        <w:t>…</w:t>
                      </w:r>
                      <w:r w:rsidRPr="005B4D93">
                        <w:rPr>
                          <w:spacing w:val="-6"/>
                          <w:sz w:val="20"/>
                        </w:rPr>
                        <w:t>自分にとって興味・関心があり，価値があると感じられる活動を自ら進んで行う</w:t>
                      </w:r>
                      <w:r w:rsidR="008603C2" w:rsidRPr="005B4D93">
                        <w:rPr>
                          <w:spacing w:val="-6"/>
                          <w:sz w:val="20"/>
                        </w:rPr>
                        <w:t>と</w:t>
                      </w:r>
                      <w:r w:rsidR="005B4D93" w:rsidRPr="005B4D93">
                        <w:rPr>
                          <w:spacing w:val="-6"/>
                          <w:sz w:val="20"/>
                        </w:rPr>
                        <w:t>とも</w:t>
                      </w:r>
                      <w:r w:rsidR="008603C2" w:rsidRPr="005B4D9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「学びの自立」</w:t>
                      </w:r>
                      <w:r w:rsidR="008603C2" w:rsidRPr="005B4D93">
                        <w:rPr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…</w:t>
                      </w:r>
                      <w:r w:rsidR="005B4D93" w:rsidRPr="005B4D93">
                        <w:rPr>
                          <w:spacing w:val="-6"/>
                          <w:sz w:val="20"/>
                        </w:rPr>
                        <w:t>に，</w:t>
                      </w:r>
                      <w:r w:rsidRPr="005B4D93">
                        <w:rPr>
                          <w:spacing w:val="-6"/>
                          <w:sz w:val="20"/>
                        </w:rPr>
                        <w:t>人の話をよく聞いてそれを参考にして自分の考えを整理したり，さら</w:t>
                      </w:r>
                      <w:r w:rsidR="008603C2" w:rsidRPr="005B4D93">
                        <w:rPr>
                          <w:spacing w:val="-6"/>
                          <w:sz w:val="20"/>
                        </w:rPr>
                        <w:t>に考</w:t>
                      </w:r>
                      <w:r w:rsidR="005B4D93" w:rsidRPr="005B4D93">
                        <w:rPr>
                          <w:spacing w:val="-6"/>
                          <w:sz w:val="20"/>
                        </w:rPr>
                        <w:t>えを深め</w:t>
                      </w:r>
                      <w:r w:rsidR="008603C2" w:rsidRPr="005B4D9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「学びの自立」</w:t>
                      </w:r>
                      <w:r w:rsidR="008603C2" w:rsidRPr="005B4D93">
                        <w:rPr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…</w:t>
                      </w:r>
                      <w:r w:rsidRPr="005B4D93">
                        <w:rPr>
                          <w:spacing w:val="-6"/>
                          <w:sz w:val="20"/>
                        </w:rPr>
                        <w:t>たりして，自分の思いや考えなどを適切な方法で表現すること</w:t>
                      </w:r>
                    </w:p>
                    <w:p w:rsidR="00D927A9" w:rsidRPr="008603C2" w:rsidRDefault="008603C2" w:rsidP="005B4D93">
                      <w:pPr>
                        <w:spacing w:line="240" w:lineRule="exact"/>
                        <w:ind w:rightChars="20" w:right="42"/>
                        <w:rPr>
                          <w:rFonts w:hint="default"/>
                        </w:rPr>
                      </w:pPr>
                      <w:r w:rsidRPr="008603C2">
                        <w:rPr>
                          <w:rFonts w:ascii="ＭＳ ゴシック" w:eastAsia="ＭＳ ゴシック" w:hAnsi="ＭＳ ゴシック"/>
                          <w:spacing w:val="-6"/>
                        </w:rPr>
                        <w:t>「生活上の自立」</w:t>
                      </w:r>
                      <w:r w:rsidRPr="008603C2">
                        <w:rPr>
                          <w:spacing w:val="-6"/>
                        </w:rPr>
                        <w:t>…</w:t>
                      </w:r>
                      <w:r w:rsidR="00D927A9" w:rsidRPr="005B4D93">
                        <w:rPr>
                          <w:sz w:val="20"/>
                        </w:rPr>
                        <w:t>生活上必要な習慣や技能を身に付けて，身近な人々，社会及び自然と適切</w:t>
                      </w:r>
                      <w:r w:rsidRPr="005B4D93">
                        <w:rPr>
                          <w:sz w:val="20"/>
                        </w:rPr>
                        <w:t>に</w:t>
                      </w:r>
                      <w:r w:rsidR="005B4D93" w:rsidRPr="005B4D93">
                        <w:rPr>
                          <w:sz w:val="20"/>
                        </w:rPr>
                        <w:t>関わ</w:t>
                      </w:r>
                      <w:r w:rsidRPr="008603C2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「生活上の自立」</w:t>
                      </w:r>
                      <w:r w:rsidRPr="008603C2">
                        <w:rPr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…</w:t>
                      </w:r>
                      <w:r w:rsidR="005B4D93" w:rsidRPr="005B4D93">
                        <w:rPr>
                          <w:sz w:val="20"/>
                        </w:rPr>
                        <w:t>り</w:t>
                      </w:r>
                      <w:r w:rsidR="00D927A9" w:rsidRPr="005B4D93">
                        <w:rPr>
                          <w:sz w:val="20"/>
                        </w:rPr>
                        <w:t>ながら，自らよりよい生活を創り出していくこと</w:t>
                      </w:r>
                    </w:p>
                    <w:p w:rsidR="00D927A9" w:rsidRPr="008603C2" w:rsidRDefault="008603C2" w:rsidP="005B4D93">
                      <w:pPr>
                        <w:spacing w:line="240" w:lineRule="exact"/>
                        <w:ind w:rightChars="20" w:right="42"/>
                        <w:rPr>
                          <w:rFonts w:hint="default"/>
                        </w:rPr>
                      </w:pPr>
                      <w:r w:rsidRPr="008603C2">
                        <w:rPr>
                          <w:rFonts w:ascii="ＭＳ ゴシック" w:eastAsia="ＭＳ ゴシック" w:hAnsi="ＭＳ ゴシック"/>
                          <w:spacing w:val="-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pacing w:val="-6"/>
                        </w:rPr>
                        <w:t>精神的な</w:t>
                      </w:r>
                      <w:r w:rsidRPr="008603C2">
                        <w:rPr>
                          <w:rFonts w:ascii="ＭＳ ゴシック" w:eastAsia="ＭＳ ゴシック" w:hAnsi="ＭＳ ゴシック"/>
                          <w:spacing w:val="-6"/>
                        </w:rPr>
                        <w:t>自立」</w:t>
                      </w:r>
                      <w:r w:rsidRPr="008603C2">
                        <w:rPr>
                          <w:spacing w:val="-6"/>
                        </w:rPr>
                        <w:t>…</w:t>
                      </w:r>
                      <w:r w:rsidR="00D927A9" w:rsidRPr="005B4D93">
                        <w:rPr>
                          <w:sz w:val="20"/>
                        </w:rPr>
                        <w:t>自分のよさや可能性に気付き，意欲や自信をもつことによって，現在及び</w:t>
                      </w:r>
                      <w:r w:rsidR="00865D36" w:rsidRPr="005B4D93">
                        <w:rPr>
                          <w:sz w:val="20"/>
                        </w:rPr>
                        <w:t>将</w:t>
                      </w:r>
                      <w:r w:rsidR="005B4D93" w:rsidRPr="005B4D93">
                        <w:rPr>
                          <w:sz w:val="20"/>
                        </w:rPr>
                        <w:t>来に</w:t>
                      </w:r>
                      <w:r w:rsidRPr="00865D36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「精神的な自立」</w:t>
                      </w:r>
                      <w:r w:rsidRPr="00865D36">
                        <w:rPr>
                          <w:color w:val="FFFFFF" w:themeColor="background1"/>
                          <w:spacing w:val="-6"/>
                          <w14:textFill>
                            <w14:noFill/>
                          </w14:textFill>
                        </w:rPr>
                        <w:t>…</w:t>
                      </w:r>
                      <w:r w:rsidR="00D927A9" w:rsidRPr="005B4D93">
                        <w:rPr>
                          <w:sz w:val="20"/>
                        </w:rPr>
                        <w:t>おける自分自身の在り方に夢や希望をもち，前向きに生活していくこと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3C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776176</wp:posOffset>
                </wp:positionH>
                <wp:positionV relativeFrom="paragraph">
                  <wp:posOffset>127000</wp:posOffset>
                </wp:positionV>
                <wp:extent cx="7463195" cy="1274445"/>
                <wp:effectExtent l="0" t="0" r="23495" b="209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3195" cy="1274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999">
                              <a:srgbClr val="FFFFFF"/>
                            </a:gs>
                            <a:gs pos="100000">
                              <a:srgbClr val="FF99FF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6" o:spid="_x0000_s1037" style="position:absolute;left:0;text-align:left;margin-left:61.1pt;margin-top:10pt;width:587.65pt;height:100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" strokeweight=".2mm">
                <v:fill color2="#f9f" angle="90" colors="0 white;655f white;1 #f9f" focus="100%" type="gradient"/>
                <v:textbox inset="0,0,0,0">
                  <w:txbxContent>
                    <w:p w:rsidR="00D927A9" w:rsidRDefault="00D927A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03C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127000</wp:posOffset>
                </wp:positionV>
                <wp:extent cx="2731168" cy="1273175"/>
                <wp:effectExtent l="0" t="0" r="31115" b="222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68" cy="1273175"/>
                        </a:xfrm>
                        <a:prstGeom prst="rightArrow">
                          <a:avLst>
                            <a:gd name="adj1" fmla="val 100000"/>
                            <a:gd name="adj2" fmla="val 32796"/>
                          </a:avLst>
                        </a:prstGeom>
                        <a:gradFill rotWithShape="0">
                          <a:gsLst>
                            <a:gs pos="0">
                              <a:srgbClr val="FFCCFF"/>
                            </a:gs>
                            <a:gs pos="99001">
                              <a:srgbClr val="FF66FF"/>
                            </a:gs>
                            <a:gs pos="100000">
                              <a:srgbClr val="FF66FF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8" type="#_x0000_t13" style="position:absolute;left:0;text-align:left;margin-left:510.4pt;margin-top:10pt;width:215.05pt;height:10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" adj="18298,0" fillcolor="#fcf" strokeweight=".2mm">
                <v:fill color2="#f6f" angle="90" colors="0 #fcf;64881f #f6f;1 #f6f" focus="100%" type="gradient"/>
                <v:textbox inset="0,0,0,0">
                  <w:txbxContent>
                    <w:p w:rsidR="00D927A9" w:rsidRDefault="00D927A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7C6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45952" behindDoc="0" locked="0" layoutInCell="1" allowOverlap="1">
                <wp:simplePos x="0" y="0"/>
                <wp:positionH relativeFrom="margin">
                  <wp:posOffset>-50594</wp:posOffset>
                </wp:positionH>
                <wp:positionV relativeFrom="paragraph">
                  <wp:posOffset>120015</wp:posOffset>
                </wp:positionV>
                <wp:extent cx="808990" cy="1271270"/>
                <wp:effectExtent l="0" t="0" r="0" b="5080"/>
                <wp:wrapSquare wrapText="bothSides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2712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bg1">
                                <a:alpha val="14000"/>
                              </a:schemeClr>
                            </a:gs>
                            <a:gs pos="100000">
                              <a:srgbClr val="FF99BB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</w:p>
                          <w:p w:rsidR="00D927A9" w:rsidRDefault="00D927A9">
                            <w:pPr>
                              <w:spacing w:line="291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spacing w:val="1"/>
                                <w:sz w:val="26"/>
                              </w:rPr>
                              <w:t>学びの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</w:p>
                          <w:p w:rsidR="00D927A9" w:rsidRDefault="00D927A9">
                            <w:pPr>
                              <w:spacing w:line="291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spacing w:val="1"/>
                                <w:sz w:val="26"/>
                              </w:rPr>
                              <w:t>基礎力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</w:p>
                          <w:p w:rsidR="00D927A9" w:rsidRDefault="00D927A9">
                            <w:pPr>
                              <w:spacing w:line="291" w:lineRule="exac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napToGrid w:val="0"/>
                                <w:spacing w:val="1"/>
                                <w:sz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spacing w:val="1"/>
                                <w:sz w:val="26"/>
                              </w:rPr>
                              <w:t>の育成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-4pt;margin-top:9.45pt;width:63.7pt;height:100.1pt;z-index:2516459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" fillcolor="white [3212]" stroked="f">
                <v:fill color2="#f9b" o:opacity2="9175f" rotate="t" focusposition=".5,.5" focussize="" colors="0 white;655f white" focus="100%" type="gradientRadial"/>
                <v:textbox inset="2mm,2mm,2mm,2mm">
                  <w:txbxContent>
                    <w:p w:rsidR="00D927A9" w:rsidRDefault="00D927A9">
                      <w:pPr>
                        <w:spacing w:line="240" w:lineRule="exact"/>
                        <w:jc w:val="center"/>
                        <w:rPr>
                          <w:rFonts w:hint="default"/>
                          <w:snapToGrid w:val="0"/>
                          <w:spacing w:val="1"/>
                        </w:rPr>
                      </w:pPr>
                    </w:p>
                    <w:p w:rsidR="00D927A9" w:rsidRDefault="00D927A9">
                      <w:pPr>
                        <w:spacing w:line="291" w:lineRule="exact"/>
                        <w:jc w:val="center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spacing w:val="1"/>
                          <w:sz w:val="26"/>
                        </w:rPr>
                        <w:t>学びの</w:t>
                      </w:r>
                    </w:p>
                    <w:p w:rsidR="00D927A9" w:rsidRDefault="00D927A9">
                      <w:pPr>
                        <w:spacing w:line="240" w:lineRule="exact"/>
                        <w:jc w:val="center"/>
                        <w:rPr>
                          <w:rFonts w:hint="default"/>
                          <w:snapToGrid w:val="0"/>
                          <w:spacing w:val="1"/>
                        </w:rPr>
                      </w:pPr>
                    </w:p>
                    <w:p w:rsidR="00D927A9" w:rsidRDefault="00D927A9">
                      <w:pPr>
                        <w:spacing w:line="291" w:lineRule="exact"/>
                        <w:jc w:val="center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spacing w:val="1"/>
                          <w:sz w:val="26"/>
                        </w:rPr>
                        <w:t>基礎力</w:t>
                      </w:r>
                    </w:p>
                    <w:p w:rsidR="00D927A9" w:rsidRDefault="00D927A9">
                      <w:pPr>
                        <w:spacing w:line="240" w:lineRule="exact"/>
                        <w:jc w:val="center"/>
                        <w:rPr>
                          <w:rFonts w:hint="default"/>
                          <w:snapToGrid w:val="0"/>
                          <w:spacing w:val="1"/>
                        </w:rPr>
                      </w:pPr>
                    </w:p>
                    <w:p w:rsidR="00D927A9" w:rsidRDefault="00D927A9">
                      <w:pPr>
                        <w:spacing w:line="291" w:lineRule="exact"/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snapToGrid w:val="0"/>
                          <w:spacing w:val="1"/>
                          <w:sz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spacing w:val="1"/>
                          <w:sz w:val="26"/>
                        </w:rPr>
                        <w:t>の育成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D927A9">
      <w:pPr>
        <w:spacing w:line="191" w:lineRule="exact"/>
        <w:jc w:val="left"/>
        <w:rPr>
          <w:rFonts w:hint="default"/>
        </w:rPr>
      </w:pPr>
      <w:r>
        <w:t xml:space="preserve">      </w:t>
      </w:r>
      <w:r w:rsidR="000C37C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236220</wp:posOffset>
                </wp:positionV>
                <wp:extent cx="4882515" cy="433705"/>
                <wp:effectExtent l="0" t="0" r="32385" b="2349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515" cy="433705"/>
                        </a:xfrm>
                        <a:prstGeom prst="rightArrow">
                          <a:avLst>
                            <a:gd name="adj1" fmla="val 100000"/>
                            <a:gd name="adj2" fmla="val 90166"/>
                          </a:avLst>
                        </a:prstGeom>
                        <a:gradFill rotWithShape="0">
                          <a:gsLst>
                            <a:gs pos="0">
                              <a:srgbClr val="FFCCFF"/>
                            </a:gs>
                            <a:gs pos="100000">
                              <a:srgbClr val="FF99BB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Pr="006D51BA" w:rsidRDefault="00D927A9" w:rsidP="002960D4">
                            <w:pPr>
                              <w:spacing w:line="580" w:lineRule="exact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28"/>
                              </w:rPr>
                            </w:pPr>
                            <w:r w:rsidRPr="006D51BA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　</w:t>
                            </w:r>
                            <w:r w:rsidR="006D51BA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 </w:t>
                            </w:r>
                            <w:r w:rsidR="006D51BA">
                              <w:rPr>
                                <w:rFonts w:ascii="HG丸ｺﾞｼｯｸM-PRO" w:eastAsia="HG丸ｺﾞｼｯｸM-PRO" w:hAnsi="HG丸ｺﾞｼｯｸM-PRO" w:hint="default"/>
                                <w:sz w:val="28"/>
                              </w:rPr>
                              <w:t xml:space="preserve"> </w:t>
                            </w:r>
                            <w:r w:rsidRPr="006D51BA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幼稚園・保育所等での経験を生かした指導の工夫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0" type="#_x0000_t13" style="position:absolute;margin-left:340.85pt;margin-top:18.6pt;width:384.45pt;height:3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" adj="19870,0" fillcolor="#fcf" strokeweight=".2mm">
                <v:fill color2="#f9b" angle="90" focus="100%" type="gradient"/>
                <v:textbox inset="0,0,0,0">
                  <w:txbxContent>
                    <w:p w:rsidR="00D927A9" w:rsidRPr="006D51BA" w:rsidRDefault="00D927A9" w:rsidP="002960D4">
                      <w:pPr>
                        <w:spacing w:line="580" w:lineRule="exact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28"/>
                        </w:rPr>
                      </w:pPr>
                      <w:r w:rsidRPr="006D51BA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　</w:t>
                      </w:r>
                      <w:r w:rsidR="006D51BA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 </w:t>
                      </w:r>
                      <w:r w:rsidR="006D51BA">
                        <w:rPr>
                          <w:rFonts w:ascii="HG丸ｺﾞｼｯｸM-PRO" w:eastAsia="HG丸ｺﾞｼｯｸM-PRO" w:hAnsi="HG丸ｺﾞｼｯｸM-PRO" w:hint="default"/>
                          <w:sz w:val="28"/>
                        </w:rPr>
                        <w:t xml:space="preserve"> </w:t>
                      </w:r>
                      <w:r w:rsidRPr="006D51BA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幼稚園・保育所等での経験を生かした指導の工夫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</w:t>
      </w:r>
    </w:p>
    <w:p w:rsidR="00D927A9" w:rsidRDefault="00D927A9">
      <w:pPr>
        <w:spacing w:line="170" w:lineRule="exact"/>
        <w:rPr>
          <w:rFonts w:hint="default"/>
        </w:rPr>
      </w:pPr>
    </w:p>
    <w:p w:rsidR="00D927A9" w:rsidRDefault="002960D4">
      <w:pPr>
        <w:spacing w:line="212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-29977</wp:posOffset>
                </wp:positionH>
                <wp:positionV relativeFrom="paragraph">
                  <wp:posOffset>5523</wp:posOffset>
                </wp:positionV>
                <wp:extent cx="4718649" cy="438785"/>
                <wp:effectExtent l="0" t="0" r="44450" b="1841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649" cy="438785"/>
                        </a:xfrm>
                        <a:prstGeom prst="rightArrow">
                          <a:avLst>
                            <a:gd name="adj1" fmla="val 100000"/>
                            <a:gd name="adj2" fmla="val 91602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Pr="002960D4" w:rsidRDefault="00D927A9" w:rsidP="002960D4">
                            <w:pPr>
                              <w:spacing w:line="580" w:lineRule="exact"/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28"/>
                              </w:rPr>
                            </w:pPr>
                            <w:r w:rsidRPr="002960D4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小学校へつながる保育･教育活動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1" type="#_x0000_t13" style="position:absolute;left:0;text-align:left;margin-left:-2.35pt;margin-top:.45pt;width:371.55pt;height:3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" adj="19760,0" fillcolor="#ffc" strokeweight=".2mm">
                <v:fill color2="yellow" angle="90" focus="100%" type="gradient"/>
                <v:textbox inset="0,0,0,0">
                  <w:txbxContent>
                    <w:p w:rsidR="00D927A9" w:rsidRPr="002960D4" w:rsidRDefault="00D927A9" w:rsidP="002960D4">
                      <w:pPr>
                        <w:spacing w:line="580" w:lineRule="exact"/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28"/>
                        </w:rPr>
                      </w:pPr>
                      <w:r w:rsidRPr="002960D4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小学校へつながる保育･教育活動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D927A9" w:rsidRDefault="00D927A9">
      <w:pPr>
        <w:spacing w:line="212" w:lineRule="exact"/>
        <w:rPr>
          <w:rFonts w:hint="default"/>
        </w:rPr>
      </w:pPr>
    </w:p>
    <w:p w:rsidR="00D927A9" w:rsidRDefault="0001522D">
      <w:pPr>
        <w:spacing w:line="212" w:lineRule="exact"/>
        <w:rPr>
          <w:rFonts w:ascii="HG丸ｺﾞｼｯｸM-PRO" w:eastAsia="HG丸ｺﾞｼｯｸM-PRO" w:hAnsi="HG丸ｺﾞｼｯｸM-PRO" w:hint="default"/>
          <w:snapToGrid w:val="0"/>
          <w:spacing w:val="1"/>
          <w:w w:val="95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34686" behindDoc="0" locked="0" layoutInCell="1" allowOverlap="1" wp14:anchorId="7962B37F" wp14:editId="5A8D012D">
                <wp:simplePos x="0" y="0"/>
                <wp:positionH relativeFrom="margin">
                  <wp:posOffset>3817620</wp:posOffset>
                </wp:positionH>
                <wp:positionV relativeFrom="paragraph">
                  <wp:posOffset>2093595</wp:posOffset>
                </wp:positionV>
                <wp:extent cx="1552575" cy="683895"/>
                <wp:effectExtent l="0" t="0" r="9525" b="1905"/>
                <wp:wrapSquare wrapText="bothSides"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83895"/>
                        </a:xfrm>
                        <a:prstGeom prst="roundRect">
                          <a:avLst>
                            <a:gd name="adj" fmla="val 39372"/>
                          </a:avLst>
                        </a:prstGeom>
                        <a:gradFill flip="none" rotWithShape="1">
                          <a:gsLst>
                            <a:gs pos="1000">
                              <a:schemeClr val="bg1">
                                <a:alpha val="14000"/>
                              </a:schemeClr>
                            </a:gs>
                            <a:gs pos="100000">
                              <a:srgbClr val="FF99BB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1522D" w:rsidRDefault="0001522D" w:rsidP="0001522D">
                            <w:pPr>
                              <w:spacing w:line="500" w:lineRule="exact"/>
                              <w:jc w:val="distribute"/>
                              <w:rPr>
                                <w:rFonts w:ascii="HGP創英角ﾎﾟｯﾌﾟ体" w:eastAsia="HGP創英角ﾎﾟｯﾌﾟ体" w:hAnsi="HGP創英角ﾎﾟｯﾌﾟ体" w:hint="default"/>
                                <w:snapToGrid w:val="0"/>
                                <w:color w:val="0000FF"/>
                                <w:spacing w:val="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napToGrid w:val="0"/>
                                <w:color w:val="0000FF"/>
                                <w:spacing w:val="1"/>
                                <w:sz w:val="40"/>
                              </w:rPr>
                              <w:t>関わる力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2B37F" id="Text Box 27" o:spid="_x0000_s1042" style="position:absolute;left:0;text-align:left;margin-left:300.6pt;margin-top:164.85pt;width:122.25pt;height:53.85pt;z-index:25163468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" fillcolor="white [3212]" stroked="f">
                <v:fill color2="#f9b" o:opacity2="9175f" rotate="t" focusposition=".5,.5" focussize="" colors="0 white;655f white" focus="100%" type="gradientRadial"/>
                <v:textbox inset="4mm,2mm,4mm,2mm">
                  <w:txbxContent>
                    <w:p w:rsidR="0001522D" w:rsidRDefault="0001522D" w:rsidP="0001522D">
                      <w:pPr>
                        <w:spacing w:line="500" w:lineRule="exact"/>
                        <w:jc w:val="distribute"/>
                        <w:rPr>
                          <w:rFonts w:ascii="HGP創英角ﾎﾟｯﾌﾟ体" w:eastAsia="HGP創英角ﾎﾟｯﾌﾟ体" w:hAnsi="HGP創英角ﾎﾟｯﾌﾟ体" w:hint="default"/>
                          <w:snapToGrid w:val="0"/>
                          <w:color w:val="0000FF"/>
                          <w:spacing w:val="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napToGrid w:val="0"/>
                          <w:color w:val="0000FF"/>
                          <w:spacing w:val="1"/>
                          <w:sz w:val="40"/>
                        </w:rPr>
                        <w:t>関わる力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35711" behindDoc="0" locked="0" layoutInCell="1" allowOverlap="1" wp14:anchorId="6635EB53" wp14:editId="3D91CD1B">
                <wp:simplePos x="0" y="0"/>
                <wp:positionH relativeFrom="margin">
                  <wp:posOffset>3818890</wp:posOffset>
                </wp:positionH>
                <wp:positionV relativeFrom="paragraph">
                  <wp:posOffset>1202690</wp:posOffset>
                </wp:positionV>
                <wp:extent cx="1552575" cy="683895"/>
                <wp:effectExtent l="0" t="0" r="9525" b="1905"/>
                <wp:wrapSquare wrapText="bothSides"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83895"/>
                        </a:xfrm>
                        <a:prstGeom prst="roundRect">
                          <a:avLst>
                            <a:gd name="adj" fmla="val 39372"/>
                          </a:avLst>
                        </a:prstGeom>
                        <a:gradFill flip="none" rotWithShape="1">
                          <a:gsLst>
                            <a:gs pos="1000">
                              <a:schemeClr val="bg1">
                                <a:alpha val="14000"/>
                              </a:schemeClr>
                            </a:gs>
                            <a:gs pos="100000">
                              <a:srgbClr val="79DCFF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1522D" w:rsidRDefault="0001522D" w:rsidP="0001522D">
                            <w:pPr>
                              <w:spacing w:line="500" w:lineRule="exact"/>
                              <w:jc w:val="distribute"/>
                              <w:rPr>
                                <w:rFonts w:ascii="HGP創英角ﾎﾟｯﾌﾟ体" w:eastAsia="HGP創英角ﾎﾟｯﾌﾟ体" w:hAnsi="HGP創英角ﾎﾟｯﾌﾟ体" w:hint="default"/>
                                <w:snapToGrid w:val="0"/>
                                <w:color w:val="0000FF"/>
                                <w:spacing w:val="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napToGrid w:val="0"/>
                                <w:color w:val="0000FF"/>
                                <w:spacing w:val="1"/>
                                <w:sz w:val="40"/>
                              </w:rPr>
                              <w:t>学ぶ力</w:t>
                            </w:r>
                          </w:p>
                        </w:txbxContent>
                      </wps:txbx>
                      <wps:bodyPr rot="0" vert="horz" wrap="square" lIns="144000" tIns="72000" rIns="144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5EB53" id="_x0000_s1043" style="position:absolute;left:0;text-align:left;margin-left:300.7pt;margin-top:94.7pt;width:122.25pt;height:53.85pt;z-index:251635711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" fillcolor="white [3212]" stroked="f">
                <v:fill color2="#79dcff" o:opacity2="9175f" rotate="t" focusposition=".5,.5" focussize="" colors="0 white;655f white" focus="100%" type="gradientRadial"/>
                <v:textbox inset="4mm,2mm,4mm,2mm">
                  <w:txbxContent>
                    <w:p w:rsidR="0001522D" w:rsidRDefault="0001522D" w:rsidP="0001522D">
                      <w:pPr>
                        <w:spacing w:line="500" w:lineRule="exact"/>
                        <w:jc w:val="distribute"/>
                        <w:rPr>
                          <w:rFonts w:ascii="HGP創英角ﾎﾟｯﾌﾟ体" w:eastAsia="HGP創英角ﾎﾟｯﾌﾟ体" w:hAnsi="HGP創英角ﾎﾟｯﾌﾟ体" w:hint="default"/>
                          <w:snapToGrid w:val="0"/>
                          <w:color w:val="0000FF"/>
                          <w:spacing w:val="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napToGrid w:val="0"/>
                          <w:color w:val="0000FF"/>
                          <w:spacing w:val="1"/>
                          <w:sz w:val="40"/>
                        </w:rPr>
                        <w:t>学ぶ力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B4D93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38784" behindDoc="0" locked="0" layoutInCell="1" allowOverlap="1">
                <wp:simplePos x="0" y="0"/>
                <wp:positionH relativeFrom="margin">
                  <wp:posOffset>3816985</wp:posOffset>
                </wp:positionH>
                <wp:positionV relativeFrom="paragraph">
                  <wp:posOffset>317500</wp:posOffset>
                </wp:positionV>
                <wp:extent cx="1552575" cy="683895"/>
                <wp:effectExtent l="0" t="0" r="9525" b="1905"/>
                <wp:wrapSquare wrapText="bothSides"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83895"/>
                        </a:xfrm>
                        <a:prstGeom prst="roundRect">
                          <a:avLst>
                            <a:gd name="adj" fmla="val 39372"/>
                          </a:avLst>
                        </a:prstGeom>
                        <a:gradFill flip="none" rotWithShape="1">
                          <a:gsLst>
                            <a:gs pos="1000">
                              <a:schemeClr val="bg1">
                                <a:alpha val="14000"/>
                              </a:schemeClr>
                            </a:gs>
                            <a:gs pos="100000">
                              <a:srgbClr val="FFFF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D927A9" w:rsidRDefault="00D927A9" w:rsidP="0001522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hint="default"/>
                                <w:snapToGrid w:val="0"/>
                                <w:color w:val="0000FF"/>
                                <w:spacing w:val="1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napToGrid w:val="0"/>
                                <w:color w:val="0000FF"/>
                                <w:spacing w:val="1"/>
                                <w:sz w:val="40"/>
                              </w:rPr>
                              <w:t>生活する力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300.55pt;margin-top:25pt;width:122.25pt;height:53.85pt;z-index:25163878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" fillcolor="white [3212]" stroked="f">
                <v:fill color2="yellow" o:opacity2="9175f" rotate="t" focusposition=".5,.5" focussize="" colors="0 white;655f white" focus="100%" type="gradientRadial"/>
                <v:textbox inset="2mm,2mm,2mm,2mm">
                  <w:txbxContent>
                    <w:p w:rsidR="00D927A9" w:rsidRDefault="00D927A9" w:rsidP="0001522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 w:hint="default"/>
                          <w:snapToGrid w:val="0"/>
                          <w:color w:val="0000FF"/>
                          <w:spacing w:val="1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napToGrid w:val="0"/>
                          <w:color w:val="0000FF"/>
                          <w:spacing w:val="1"/>
                          <w:sz w:val="40"/>
                        </w:rPr>
                        <w:t>生活する力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3F29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48000" behindDoc="0" locked="0" layoutInCell="1" allowOverlap="1">
                <wp:simplePos x="0" y="0"/>
                <wp:positionH relativeFrom="margin">
                  <wp:posOffset>5363210</wp:posOffset>
                </wp:positionH>
                <wp:positionV relativeFrom="paragraph">
                  <wp:posOffset>1160145</wp:posOffset>
                </wp:positionV>
                <wp:extent cx="3878580" cy="798830"/>
                <wp:effectExtent l="0" t="0" r="26670" b="20320"/>
                <wp:wrapSquare wrapText="bothSides"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79883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・全身で話を聞き，内容を理解し考える経験をさせる。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・読み聞かせを継続し，想像し考える経験をさせる。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・体験的な活動を通して，諸感覚で感じ考える習慣を付ける。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・運動・音楽・創作活動を通して，楽しく自己表現させる。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9" o:spid="_x0000_s1045" style="position:absolute;left:0;text-align:left;margin-left:422.3pt;margin-top:91.35pt;width:305.4pt;height:62.9pt;z-index:2516480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" fillcolor="#ffc" strokeweight="1pt">
                <v:stroke joinstyle="miter"/>
                <v:textbox inset="1mm,1mm,0,1mm">
                  <w:txbxContent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・全身で話を聞き，内容を理解し考える経験をさせる。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・読み聞かせを継続し，想像し考える経験をさせる。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・体験的な活動を通して，諸感覚で感じ考える習慣を付ける。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・運動・音楽・創作活動を通して，楽しく自己表現させる。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3F29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51072" behindDoc="0" locked="0" layoutInCell="1" allowOverlap="1">
                <wp:simplePos x="0" y="0"/>
                <wp:positionH relativeFrom="margin">
                  <wp:posOffset>5363210</wp:posOffset>
                </wp:positionH>
                <wp:positionV relativeFrom="paragraph">
                  <wp:posOffset>2026920</wp:posOffset>
                </wp:positionV>
                <wp:extent cx="3883025" cy="798830"/>
                <wp:effectExtent l="0" t="0" r="22225" b="20320"/>
                <wp:wrapSquare wrapText="bothSides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79883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・学校の約束やルールは必ず守るという意識をもたせる。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・目的やルールを話し合い，協力する楽しさを味わわせる。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・折り合いをつける体験を重ね，友達との関わりを広げる。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  <w:w w:val="9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  <w:w w:val="95"/>
                              </w:rPr>
                              <w:t>伝え合いや振り返りを行い，友達と自分のよさに気付かせる。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34" o:spid="_x0000_s1046" style="position:absolute;left:0;text-align:left;margin-left:422.3pt;margin-top:159.6pt;width:305.75pt;height:62.9pt;z-index:25165107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" fillcolor="#ffc" strokeweight="1pt">
                <v:stroke joinstyle="miter"/>
                <v:textbox inset="1mm,1mm,0,1mm">
                  <w:txbxContent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・学校の約束やルールは必ず守るという意識をもたせる。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・目的やルールを話し合い，協力する楽しさを味わわせる。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・折り合いをつける体験を重ね，友達との関わりを広げる。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  <w:w w:val="95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  <w:w w:val="95"/>
                        </w:rPr>
                        <w:t>伝え合いや振り返りを行い，友達と自分のよさに気付かせる。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3F29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50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2026920</wp:posOffset>
                </wp:positionV>
                <wp:extent cx="3821430" cy="798830"/>
                <wp:effectExtent l="0" t="0" r="26670" b="20320"/>
                <wp:wrapSquare wrapText="bothSides"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9883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・生活や遊びの中で，ルールを守る経験を重ねる。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  <w:w w:val="95"/>
                              </w:rPr>
                              <w:t>目的に向けみんなでやり遂げたという満足感を味わわせる。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・相談や互いの考えに折り合いをつける経験を重ねる。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・遊びや行事の後にシェアリングを行い，思いを共有する。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32" o:spid="_x0000_s1047" style="position:absolute;left:0;text-align:left;margin-left:0;margin-top:159.6pt;width:300.9pt;height:62.9pt;z-index:25165004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" fillcolor="#ffc" strokeweight="1pt">
                <v:stroke joinstyle="miter"/>
                <v:textbox inset="1mm,1mm,0,1mm">
                  <w:txbxContent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・生活や遊びの中で，ルールを守る経験を重ねる。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  <w:w w:val="95"/>
                        </w:rPr>
                        <w:t>目的に向けみんなでやり遂げたという満足感を味わわせる。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・相談や互いの考えに折り合いをつける経験を重ねる。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・遊びや行事の後にシェアリングを行い，思いを共有する。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3F29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49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1160145</wp:posOffset>
                </wp:positionV>
                <wp:extent cx="3821430" cy="789940"/>
                <wp:effectExtent l="0" t="0" r="26670" b="10160"/>
                <wp:wrapSquare wrapText="bothSides"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899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・話す人の方を見て内容を聞き取る経験を重ねる。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・読み聞かせや言葉のやり取りを楽しませる。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・諸感覚を使った遊びを通して，感じ，考える感覚を磨く。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・全身を使って，いろいろな表現を楽しむ活動を増やす。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30" o:spid="_x0000_s1048" style="position:absolute;left:0;text-align:left;margin-left:0;margin-top:91.35pt;width:300.9pt;height:62.2pt;z-index:25164902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" fillcolor="#ffc" strokeweight="1pt">
                <v:stroke joinstyle="miter"/>
                <v:textbox inset="1mm,1mm,0,1mm">
                  <w:txbxContent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・話す人の方を見て内容を聞き取る経験を重ねる。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・読み聞かせや言葉のやり取りを楽しませる。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・諸感覚を使った遊びを通して，感じ，考える感覚を磨く。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・全身を使って，いろいろな表現を楽しむ活動を増やす。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3F29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408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280670</wp:posOffset>
                </wp:positionV>
                <wp:extent cx="3821430" cy="794385"/>
                <wp:effectExtent l="0" t="0" r="26670" b="24765"/>
                <wp:wrapSquare wrapText="bothSides"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9438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93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・１日の流れを知らせ，おおまかな時間の見通しをもたせる。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・着替えや整理整頓を最後まで自分でする経験を増やす。</w:t>
                            </w:r>
                          </w:p>
                          <w:p w:rsidR="005B4D93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  <w:w w:val="9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  <w:w w:val="95"/>
                              </w:rPr>
                              <w:t>思いを伝えたり，分からないことを聞いたりする場を増やす。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・基本的な生活習慣の確立のため，家庭との連携を密にする。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8" o:spid="_x0000_s1049" style="position:absolute;left:0;text-align:left;margin-left:0;margin-top:22.1pt;width:300.9pt;height:62.55pt;z-index:25164083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" fillcolor="#ffc" strokeweight="1pt">
                <v:stroke joinstyle="miter"/>
                <v:textbox inset="1mm,1mm,0,1mm">
                  <w:txbxContent>
                    <w:p w:rsidR="005B4D93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・１日の流れを知らせ，おおまかな時間の見通しをもたせる。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・着替えや整理整頓を最後まで自分でする経験を増やす。</w:t>
                      </w:r>
                    </w:p>
                    <w:p w:rsidR="005B4D93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  <w:w w:val="95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  <w:w w:val="95"/>
                        </w:rPr>
                        <w:t>思いを伝えたり，分からないことを聞いたりする場を増やす。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・基本的な生活習慣の確立のため，家庭との連携を密にする。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53F29"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72000" distR="72000" simplePos="0" relativeHeight="251639808" behindDoc="0" locked="0" layoutInCell="1" allowOverlap="1">
                <wp:simplePos x="0" y="0"/>
                <wp:positionH relativeFrom="margin">
                  <wp:posOffset>5368925</wp:posOffset>
                </wp:positionH>
                <wp:positionV relativeFrom="paragraph">
                  <wp:posOffset>281041</wp:posOffset>
                </wp:positionV>
                <wp:extent cx="3883025" cy="798830"/>
                <wp:effectExtent l="0" t="0" r="22225" b="20320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79883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・時計を活用し，見通しと予測をもって活動させる。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・道具や配布物の整理，食事，身支度をする力を養う。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・困ったときに人の力を借りて乗り越える経験を重ねる。</w:t>
                            </w:r>
                          </w:p>
                          <w:p w:rsidR="00D927A9" w:rsidRDefault="00D927A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spacing w:val="1"/>
                              </w:rPr>
                              <w:t>・家庭と連携して，規則正しい生活習慣の定着を図る。</w:t>
                            </w: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6" o:spid="_x0000_s1050" style="position:absolute;left:0;text-align:left;margin-left:422.75pt;margin-top:22.15pt;width:305.75pt;height:62.9pt;z-index:25163980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" fillcolor="#ffc" strokeweight="1pt">
                <v:stroke joinstyle="miter"/>
                <v:textbox inset="1mm,1mm,0,1mm">
                  <w:txbxContent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・時計を活用し，見通しと予測をもって活動させる。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・道具や配布物の整理，食事，身支度をする力を養う。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・困ったときに人の力を借りて乗り越える経験を重ねる。</w:t>
                      </w:r>
                    </w:p>
                    <w:p w:rsidR="00D927A9" w:rsidRDefault="00D927A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default"/>
                          <w:snapToGrid w:val="0"/>
                          <w:spacing w:val="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spacing w:val="1"/>
                        </w:rPr>
                        <w:t>・家庭と連携して，規則正しい生活習慣の定着を図る。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D927A9">
      <w:footnotePr>
        <w:numRestart w:val="eachPage"/>
      </w:footnotePr>
      <w:endnotePr>
        <w:numFmt w:val="decimal"/>
      </w:endnotePr>
      <w:pgSz w:w="16838" w:h="11906" w:orient="landscape"/>
      <w:pgMar w:top="-964" w:right="1134" w:bottom="964" w:left="1134" w:header="1134" w:footer="0" w:gutter="0"/>
      <w:cols w:space="720"/>
      <w:docGrid w:type="linesAndChars" w:linePitch="212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A9" w:rsidRDefault="00D927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927A9" w:rsidRDefault="00D927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A9" w:rsidRDefault="00D927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927A9" w:rsidRDefault="00D927A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A8"/>
    <w:rsid w:val="0001522D"/>
    <w:rsid w:val="000C37C6"/>
    <w:rsid w:val="001A634B"/>
    <w:rsid w:val="001F2C86"/>
    <w:rsid w:val="002960D4"/>
    <w:rsid w:val="003978A8"/>
    <w:rsid w:val="005B4D93"/>
    <w:rsid w:val="006D51BA"/>
    <w:rsid w:val="006D7082"/>
    <w:rsid w:val="008603C2"/>
    <w:rsid w:val="0086345F"/>
    <w:rsid w:val="00864A5B"/>
    <w:rsid w:val="00865D36"/>
    <w:rsid w:val="00953F29"/>
    <w:rsid w:val="00D927A9"/>
    <w:rsid w:val="00F667EC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B27B5"/>
  <w15:chartTrackingRefBased/>
  <w15:docId w15:val="{918114C2-DEA8-46F1-9ADD-F217A0B9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A5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A5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cp:lastModifiedBy>大原暁子</cp:lastModifiedBy>
  <cp:revision>6</cp:revision>
  <cp:lastPrinted>2022-12-13T03:54:00Z</cp:lastPrinted>
  <dcterms:created xsi:type="dcterms:W3CDTF">2022-12-13T00:47:00Z</dcterms:created>
  <dcterms:modified xsi:type="dcterms:W3CDTF">2022-12-13T06:46:00Z</dcterms:modified>
</cp:coreProperties>
</file>